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DC" w:rsidRPr="00EA14DB" w:rsidRDefault="00E549DC" w:rsidP="00EA14DB">
      <w:pPr>
        <w:pBdr>
          <w:bottom w:val="single" w:sz="6" w:space="9" w:color="E4E7E9"/>
        </w:pBdr>
        <w:spacing w:before="150" w:after="150"/>
        <w:jc w:val="center"/>
        <w:outlineLvl w:val="0"/>
        <w:rPr>
          <w:b/>
          <w:bCs/>
          <w:color w:val="3D3D3D"/>
          <w:kern w:val="36"/>
          <w:sz w:val="25"/>
          <w:szCs w:val="25"/>
          <w:u w:val="single"/>
        </w:rPr>
      </w:pPr>
      <w:r w:rsidRPr="00EA14DB">
        <w:rPr>
          <w:b/>
          <w:bCs/>
          <w:color w:val="3D3D3D"/>
          <w:kern w:val="36"/>
          <w:sz w:val="25"/>
          <w:szCs w:val="25"/>
          <w:u w:val="single"/>
        </w:rPr>
        <w:t>Категории граждан, имеющих право на внеочередное обслуживание в МБУЗ «Вавожская ЦРБ».</w:t>
      </w:r>
    </w:p>
    <w:p w:rsidR="00E549DC" w:rsidRPr="00EA14DB" w:rsidRDefault="00E549DC" w:rsidP="00EA14DB">
      <w:pPr>
        <w:tabs>
          <w:tab w:val="num" w:pos="720"/>
        </w:tabs>
        <w:ind w:left="720" w:hanging="360"/>
        <w:jc w:val="both"/>
        <w:rPr>
          <w:color w:val="052635"/>
          <w:sz w:val="25"/>
          <w:szCs w:val="25"/>
        </w:rPr>
      </w:pPr>
      <w:r w:rsidRPr="00EA14DB">
        <w:rPr>
          <w:b/>
          <w:i/>
          <w:color w:val="052635"/>
          <w:sz w:val="25"/>
          <w:szCs w:val="25"/>
        </w:rPr>
        <w:t>1.     По закону Российской Федерации от 12.01.1995г. №5-ФЗ «О ветеранах» (в редакции Федерального закона от 22.08.2004г. №122-ФЗ):</w:t>
      </w:r>
    </w:p>
    <w:p w:rsidR="00E549DC" w:rsidRPr="00EA14DB" w:rsidRDefault="00E549DC" w:rsidP="00EA14DB">
      <w:pPr>
        <w:ind w:left="720"/>
        <w:jc w:val="both"/>
        <w:rPr>
          <w:color w:val="052635"/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>- Ветераны Великой Отечественной войны (ст.2):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1) участники Великой Отечественной войны;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2) 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объектов;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3)   лица, награжденные знаком «Жителю блокадного Ленинграда»: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>- Ветераны боевых действий (ст.3);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>- Инвалиды Великой Отечественной войны и инвалиды боевых действий (ст.4);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>- Члены семей погибших (умерших) инвалидов войны, участников Великой Отечественной войны и ветеранов боевых действий.</w:t>
      </w:r>
    </w:p>
    <w:p w:rsidR="00E549DC" w:rsidRPr="00EA14DB" w:rsidRDefault="00E549DC" w:rsidP="00EA14DB">
      <w:pPr>
        <w:tabs>
          <w:tab w:val="num" w:pos="720"/>
        </w:tabs>
        <w:ind w:left="720" w:hanging="360"/>
        <w:jc w:val="both"/>
        <w:rPr>
          <w:color w:val="052635"/>
          <w:sz w:val="25"/>
          <w:szCs w:val="25"/>
        </w:rPr>
      </w:pPr>
      <w:r w:rsidRPr="00EA14DB">
        <w:rPr>
          <w:b/>
          <w:i/>
          <w:color w:val="052635"/>
          <w:sz w:val="25"/>
          <w:szCs w:val="25"/>
        </w:rPr>
        <w:t>2.   По закону Российской Федерации от 15.05.1991г. №1244-1 «О социальной защите граждан, подвергшихся воздействию радиации катастрофы на Чернобыльской АЭС» ( в редакции Федерального закона от 22.08.2004г. №122-ФЗ):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1)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E549DC" w:rsidRPr="00EA14DB" w:rsidRDefault="00E549DC" w:rsidP="00EA14DB">
      <w:pPr>
        <w:ind w:left="108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2)инвалиды вследствие чернобыльской катастрофы.</w:t>
      </w:r>
    </w:p>
    <w:p w:rsidR="00E549DC" w:rsidRPr="00EA14DB" w:rsidRDefault="00E549DC" w:rsidP="00EA14DB">
      <w:pPr>
        <w:tabs>
          <w:tab w:val="num" w:pos="720"/>
        </w:tabs>
        <w:ind w:left="720" w:hanging="360"/>
        <w:jc w:val="both"/>
        <w:rPr>
          <w:color w:val="052635"/>
          <w:sz w:val="25"/>
          <w:szCs w:val="25"/>
        </w:rPr>
      </w:pPr>
      <w:r w:rsidRPr="00EA14DB">
        <w:rPr>
          <w:b/>
          <w:i/>
          <w:color w:val="052635"/>
          <w:sz w:val="25"/>
          <w:szCs w:val="25"/>
        </w:rPr>
        <w:t>3.     По закону Российской Федерации от 10.01.2002г. №2-ФЗ «О социальных гарантиях гражданам, подвергшимся радиационному воздействию вследствие ядерных испытаний на Семипалатинском полигоне» (в редакции Федерального закона от22.08.2004г. №122-ФЗ):</w:t>
      </w:r>
    </w:p>
    <w:p w:rsidR="00E549DC" w:rsidRPr="00EA14DB" w:rsidRDefault="00E549DC" w:rsidP="00EA14DB">
      <w:pPr>
        <w:ind w:left="720"/>
        <w:jc w:val="both"/>
        <w:rPr>
          <w:color w:val="052635"/>
          <w:sz w:val="25"/>
          <w:szCs w:val="25"/>
        </w:rPr>
      </w:pPr>
      <w:r w:rsidRPr="00EA14DB">
        <w:rPr>
          <w:color w:val="052635"/>
          <w:sz w:val="25"/>
          <w:szCs w:val="25"/>
        </w:rPr>
        <w:t>- Гражданам, получившим суммарную эффективную дозу облучения, превышающую 25 сЗв (бэр).</w:t>
      </w:r>
    </w:p>
    <w:p w:rsidR="00E549DC" w:rsidRPr="00EA14DB" w:rsidRDefault="00E549DC" w:rsidP="00EA14DB">
      <w:pPr>
        <w:tabs>
          <w:tab w:val="num" w:pos="720"/>
        </w:tabs>
        <w:ind w:left="720" w:hanging="360"/>
        <w:jc w:val="both"/>
        <w:rPr>
          <w:color w:val="052635"/>
          <w:sz w:val="25"/>
          <w:szCs w:val="25"/>
        </w:rPr>
      </w:pPr>
      <w:r w:rsidRPr="00EA14DB">
        <w:rPr>
          <w:b/>
          <w:i/>
          <w:color w:val="052635"/>
          <w:sz w:val="25"/>
          <w:szCs w:val="25"/>
        </w:rPr>
        <w:t>4.     По закону Российской Федерации от 15.01.1993г. №4301-1 «О статусе Героев Советского Союза, Героев Федерации и полных кавалеров ордена Славы» (в редакции Федерального закона от 22.08.2004г. №122-ФЗ) – указанным категориям граждан.</w:t>
      </w:r>
    </w:p>
    <w:p w:rsidR="00E549DC" w:rsidRPr="00EA14DB" w:rsidRDefault="00E549DC" w:rsidP="00EA14DB">
      <w:pPr>
        <w:tabs>
          <w:tab w:val="num" w:pos="720"/>
        </w:tabs>
        <w:ind w:left="720" w:hanging="360"/>
        <w:jc w:val="both"/>
        <w:rPr>
          <w:color w:val="052635"/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 xml:space="preserve">5.     </w:t>
      </w:r>
      <w:r w:rsidRPr="00EA14DB">
        <w:rPr>
          <w:b/>
          <w:i/>
          <w:color w:val="052635"/>
          <w:sz w:val="25"/>
          <w:szCs w:val="25"/>
        </w:rPr>
        <w:t xml:space="preserve"> По закону российской Федерации от 09.06.1993г. №5142-2 «о донорстве крови и ее компонентов» (в редакции Федерального закона от 22.08.2004г. №122-ФЗ) </w:t>
      </w:r>
    </w:p>
    <w:p w:rsidR="00E549DC" w:rsidRPr="00EA14DB" w:rsidRDefault="00E549DC" w:rsidP="00EA14DB">
      <w:pPr>
        <w:rPr>
          <w:sz w:val="25"/>
          <w:szCs w:val="25"/>
        </w:rPr>
      </w:pPr>
      <w:r w:rsidRPr="00EA14DB">
        <w:rPr>
          <w:b/>
          <w:color w:val="052635"/>
          <w:sz w:val="25"/>
          <w:szCs w:val="25"/>
        </w:rPr>
        <w:t xml:space="preserve">     – граждане, награжденные знаком «Почетный донор России»</w:t>
      </w:r>
    </w:p>
    <w:sectPr w:rsidR="00E549DC" w:rsidRPr="00EA14DB" w:rsidSect="00EA14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AB0"/>
    <w:rsid w:val="00004311"/>
    <w:rsid w:val="00004B66"/>
    <w:rsid w:val="00005C6E"/>
    <w:rsid w:val="00006C51"/>
    <w:rsid w:val="00007B14"/>
    <w:rsid w:val="0001176F"/>
    <w:rsid w:val="000119DD"/>
    <w:rsid w:val="00013537"/>
    <w:rsid w:val="000141BA"/>
    <w:rsid w:val="00014208"/>
    <w:rsid w:val="00014639"/>
    <w:rsid w:val="00015D62"/>
    <w:rsid w:val="00017298"/>
    <w:rsid w:val="00017A85"/>
    <w:rsid w:val="00020A63"/>
    <w:rsid w:val="00025835"/>
    <w:rsid w:val="00027473"/>
    <w:rsid w:val="00030648"/>
    <w:rsid w:val="000310A8"/>
    <w:rsid w:val="00032E42"/>
    <w:rsid w:val="00032FD0"/>
    <w:rsid w:val="00034799"/>
    <w:rsid w:val="00035B76"/>
    <w:rsid w:val="000374D1"/>
    <w:rsid w:val="00041276"/>
    <w:rsid w:val="00042229"/>
    <w:rsid w:val="00045684"/>
    <w:rsid w:val="000458FC"/>
    <w:rsid w:val="00045E4C"/>
    <w:rsid w:val="000471D1"/>
    <w:rsid w:val="000509D1"/>
    <w:rsid w:val="000517C1"/>
    <w:rsid w:val="00051F90"/>
    <w:rsid w:val="00052230"/>
    <w:rsid w:val="000525F8"/>
    <w:rsid w:val="00052BB7"/>
    <w:rsid w:val="00055977"/>
    <w:rsid w:val="00055EC5"/>
    <w:rsid w:val="00056D12"/>
    <w:rsid w:val="00057FA7"/>
    <w:rsid w:val="00060128"/>
    <w:rsid w:val="0006118F"/>
    <w:rsid w:val="00065D1F"/>
    <w:rsid w:val="00066163"/>
    <w:rsid w:val="0007171C"/>
    <w:rsid w:val="0007354A"/>
    <w:rsid w:val="000749D6"/>
    <w:rsid w:val="00074F6C"/>
    <w:rsid w:val="0007749B"/>
    <w:rsid w:val="00077B46"/>
    <w:rsid w:val="000805BC"/>
    <w:rsid w:val="0008115F"/>
    <w:rsid w:val="00082F7D"/>
    <w:rsid w:val="000848DC"/>
    <w:rsid w:val="00086137"/>
    <w:rsid w:val="00087210"/>
    <w:rsid w:val="00087388"/>
    <w:rsid w:val="000905B4"/>
    <w:rsid w:val="00091252"/>
    <w:rsid w:val="00091B61"/>
    <w:rsid w:val="00092042"/>
    <w:rsid w:val="00093D8D"/>
    <w:rsid w:val="0009536F"/>
    <w:rsid w:val="000A0E71"/>
    <w:rsid w:val="000A0F44"/>
    <w:rsid w:val="000A220B"/>
    <w:rsid w:val="000A2953"/>
    <w:rsid w:val="000A3CFB"/>
    <w:rsid w:val="000A44F9"/>
    <w:rsid w:val="000B0329"/>
    <w:rsid w:val="000B05DA"/>
    <w:rsid w:val="000B0941"/>
    <w:rsid w:val="000B1F61"/>
    <w:rsid w:val="000B1F72"/>
    <w:rsid w:val="000B29EA"/>
    <w:rsid w:val="000B4581"/>
    <w:rsid w:val="000B4ECF"/>
    <w:rsid w:val="000B5C5F"/>
    <w:rsid w:val="000C18BD"/>
    <w:rsid w:val="000C1FEB"/>
    <w:rsid w:val="000C35C0"/>
    <w:rsid w:val="000C4D6B"/>
    <w:rsid w:val="000C617D"/>
    <w:rsid w:val="000C6542"/>
    <w:rsid w:val="000D0929"/>
    <w:rsid w:val="000D3F6D"/>
    <w:rsid w:val="000D4580"/>
    <w:rsid w:val="000D49C1"/>
    <w:rsid w:val="000D4A38"/>
    <w:rsid w:val="000D55BA"/>
    <w:rsid w:val="000D5CCE"/>
    <w:rsid w:val="000D5DB6"/>
    <w:rsid w:val="000D6156"/>
    <w:rsid w:val="000D61BD"/>
    <w:rsid w:val="000E3925"/>
    <w:rsid w:val="000E50AC"/>
    <w:rsid w:val="000F1405"/>
    <w:rsid w:val="000F22EA"/>
    <w:rsid w:val="000F2C73"/>
    <w:rsid w:val="000F5F17"/>
    <w:rsid w:val="00101266"/>
    <w:rsid w:val="00101467"/>
    <w:rsid w:val="00102F55"/>
    <w:rsid w:val="001031A1"/>
    <w:rsid w:val="00105705"/>
    <w:rsid w:val="00106472"/>
    <w:rsid w:val="001103AF"/>
    <w:rsid w:val="00111369"/>
    <w:rsid w:val="00113BD2"/>
    <w:rsid w:val="00114EFC"/>
    <w:rsid w:val="00117638"/>
    <w:rsid w:val="00117D9C"/>
    <w:rsid w:val="00120493"/>
    <w:rsid w:val="00121150"/>
    <w:rsid w:val="0012236A"/>
    <w:rsid w:val="00123591"/>
    <w:rsid w:val="0012363A"/>
    <w:rsid w:val="0012666F"/>
    <w:rsid w:val="0012690A"/>
    <w:rsid w:val="00126CA7"/>
    <w:rsid w:val="00127F6F"/>
    <w:rsid w:val="0013039D"/>
    <w:rsid w:val="00130C95"/>
    <w:rsid w:val="00131BA7"/>
    <w:rsid w:val="00132245"/>
    <w:rsid w:val="001330DD"/>
    <w:rsid w:val="00136B13"/>
    <w:rsid w:val="001403B9"/>
    <w:rsid w:val="00140467"/>
    <w:rsid w:val="001408A5"/>
    <w:rsid w:val="001409F4"/>
    <w:rsid w:val="0014130A"/>
    <w:rsid w:val="00141369"/>
    <w:rsid w:val="0014264A"/>
    <w:rsid w:val="001438E4"/>
    <w:rsid w:val="00145E81"/>
    <w:rsid w:val="001524A6"/>
    <w:rsid w:val="00152B7B"/>
    <w:rsid w:val="0015684F"/>
    <w:rsid w:val="00157619"/>
    <w:rsid w:val="001612BD"/>
    <w:rsid w:val="001636A6"/>
    <w:rsid w:val="00163925"/>
    <w:rsid w:val="001643F8"/>
    <w:rsid w:val="0016659F"/>
    <w:rsid w:val="00166645"/>
    <w:rsid w:val="00167541"/>
    <w:rsid w:val="001701C7"/>
    <w:rsid w:val="0017302E"/>
    <w:rsid w:val="001734EE"/>
    <w:rsid w:val="00173BDE"/>
    <w:rsid w:val="00174976"/>
    <w:rsid w:val="00174E73"/>
    <w:rsid w:val="00174FD0"/>
    <w:rsid w:val="00176F71"/>
    <w:rsid w:val="0017758E"/>
    <w:rsid w:val="001848AD"/>
    <w:rsid w:val="00184F28"/>
    <w:rsid w:val="001851B1"/>
    <w:rsid w:val="0018638C"/>
    <w:rsid w:val="0019091C"/>
    <w:rsid w:val="00191A18"/>
    <w:rsid w:val="00191F24"/>
    <w:rsid w:val="001936A6"/>
    <w:rsid w:val="00193791"/>
    <w:rsid w:val="001952F1"/>
    <w:rsid w:val="00196296"/>
    <w:rsid w:val="001A047B"/>
    <w:rsid w:val="001A06FB"/>
    <w:rsid w:val="001A0906"/>
    <w:rsid w:val="001A0E04"/>
    <w:rsid w:val="001A10C4"/>
    <w:rsid w:val="001A14B1"/>
    <w:rsid w:val="001A3E6E"/>
    <w:rsid w:val="001A5D6C"/>
    <w:rsid w:val="001B118A"/>
    <w:rsid w:val="001B1F1C"/>
    <w:rsid w:val="001B2F5B"/>
    <w:rsid w:val="001B3267"/>
    <w:rsid w:val="001B3608"/>
    <w:rsid w:val="001B4093"/>
    <w:rsid w:val="001B4A81"/>
    <w:rsid w:val="001B63EC"/>
    <w:rsid w:val="001B77F8"/>
    <w:rsid w:val="001B7844"/>
    <w:rsid w:val="001C0409"/>
    <w:rsid w:val="001C08F3"/>
    <w:rsid w:val="001C0AD6"/>
    <w:rsid w:val="001C164C"/>
    <w:rsid w:val="001C3705"/>
    <w:rsid w:val="001C3FFC"/>
    <w:rsid w:val="001C50E2"/>
    <w:rsid w:val="001C5596"/>
    <w:rsid w:val="001C7BD9"/>
    <w:rsid w:val="001D08EA"/>
    <w:rsid w:val="001D3CF9"/>
    <w:rsid w:val="001D6E6F"/>
    <w:rsid w:val="001E0F51"/>
    <w:rsid w:val="001E306B"/>
    <w:rsid w:val="001E3405"/>
    <w:rsid w:val="001E36BF"/>
    <w:rsid w:val="001E47B9"/>
    <w:rsid w:val="001E507A"/>
    <w:rsid w:val="001E5431"/>
    <w:rsid w:val="00202F53"/>
    <w:rsid w:val="00204A04"/>
    <w:rsid w:val="00205008"/>
    <w:rsid w:val="002056A9"/>
    <w:rsid w:val="00205ECC"/>
    <w:rsid w:val="0021053F"/>
    <w:rsid w:val="0021092D"/>
    <w:rsid w:val="0021158B"/>
    <w:rsid w:val="00211FCA"/>
    <w:rsid w:val="0021412C"/>
    <w:rsid w:val="00215C66"/>
    <w:rsid w:val="00216E42"/>
    <w:rsid w:val="0022327B"/>
    <w:rsid w:val="00224C55"/>
    <w:rsid w:val="00227B18"/>
    <w:rsid w:val="00230BCC"/>
    <w:rsid w:val="002311A9"/>
    <w:rsid w:val="0023514E"/>
    <w:rsid w:val="0023546A"/>
    <w:rsid w:val="00235A83"/>
    <w:rsid w:val="00236D7E"/>
    <w:rsid w:val="00241C87"/>
    <w:rsid w:val="0024268E"/>
    <w:rsid w:val="002434E0"/>
    <w:rsid w:val="00243D68"/>
    <w:rsid w:val="002444D7"/>
    <w:rsid w:val="002472E6"/>
    <w:rsid w:val="002474C7"/>
    <w:rsid w:val="00252BBB"/>
    <w:rsid w:val="00253215"/>
    <w:rsid w:val="00253366"/>
    <w:rsid w:val="00253708"/>
    <w:rsid w:val="00256634"/>
    <w:rsid w:val="002603D1"/>
    <w:rsid w:val="0026143A"/>
    <w:rsid w:val="002623C1"/>
    <w:rsid w:val="00262C3F"/>
    <w:rsid w:val="00263291"/>
    <w:rsid w:val="00263DC6"/>
    <w:rsid w:val="00263EE7"/>
    <w:rsid w:val="00264254"/>
    <w:rsid w:val="00264896"/>
    <w:rsid w:val="00265988"/>
    <w:rsid w:val="00270A6F"/>
    <w:rsid w:val="00271702"/>
    <w:rsid w:val="00271B52"/>
    <w:rsid w:val="00272F59"/>
    <w:rsid w:val="00273240"/>
    <w:rsid w:val="002732AA"/>
    <w:rsid w:val="00273E2E"/>
    <w:rsid w:val="0027559E"/>
    <w:rsid w:val="00275B5C"/>
    <w:rsid w:val="00275DA8"/>
    <w:rsid w:val="00275E15"/>
    <w:rsid w:val="002773AB"/>
    <w:rsid w:val="00280E31"/>
    <w:rsid w:val="00281C42"/>
    <w:rsid w:val="00282611"/>
    <w:rsid w:val="00282665"/>
    <w:rsid w:val="00282C46"/>
    <w:rsid w:val="00284163"/>
    <w:rsid w:val="00285624"/>
    <w:rsid w:val="00285E1F"/>
    <w:rsid w:val="0028774B"/>
    <w:rsid w:val="00287C02"/>
    <w:rsid w:val="00290BF7"/>
    <w:rsid w:val="002910B3"/>
    <w:rsid w:val="002916C1"/>
    <w:rsid w:val="00292ADC"/>
    <w:rsid w:val="00292ED9"/>
    <w:rsid w:val="0029374C"/>
    <w:rsid w:val="00293D45"/>
    <w:rsid w:val="00294B74"/>
    <w:rsid w:val="00296E7E"/>
    <w:rsid w:val="002A0888"/>
    <w:rsid w:val="002A180F"/>
    <w:rsid w:val="002A3904"/>
    <w:rsid w:val="002A3E11"/>
    <w:rsid w:val="002A4922"/>
    <w:rsid w:val="002A529D"/>
    <w:rsid w:val="002A6099"/>
    <w:rsid w:val="002B009E"/>
    <w:rsid w:val="002B0366"/>
    <w:rsid w:val="002B3906"/>
    <w:rsid w:val="002B3D92"/>
    <w:rsid w:val="002B41EB"/>
    <w:rsid w:val="002B4F56"/>
    <w:rsid w:val="002B7BE7"/>
    <w:rsid w:val="002B7E95"/>
    <w:rsid w:val="002C0006"/>
    <w:rsid w:val="002C0259"/>
    <w:rsid w:val="002C0F97"/>
    <w:rsid w:val="002C1807"/>
    <w:rsid w:val="002D0FAD"/>
    <w:rsid w:val="002D129B"/>
    <w:rsid w:val="002D1AB6"/>
    <w:rsid w:val="002D581C"/>
    <w:rsid w:val="002D5E3F"/>
    <w:rsid w:val="002D5E65"/>
    <w:rsid w:val="002D6B37"/>
    <w:rsid w:val="002E4C0E"/>
    <w:rsid w:val="002E5E10"/>
    <w:rsid w:val="002E69B6"/>
    <w:rsid w:val="002E7884"/>
    <w:rsid w:val="002F0227"/>
    <w:rsid w:val="002F0DB5"/>
    <w:rsid w:val="002F49A4"/>
    <w:rsid w:val="002F675A"/>
    <w:rsid w:val="002F77A9"/>
    <w:rsid w:val="00302C9E"/>
    <w:rsid w:val="003045BD"/>
    <w:rsid w:val="00305160"/>
    <w:rsid w:val="00306F6F"/>
    <w:rsid w:val="00311F0D"/>
    <w:rsid w:val="003145DD"/>
    <w:rsid w:val="00315A76"/>
    <w:rsid w:val="00321840"/>
    <w:rsid w:val="00322AF7"/>
    <w:rsid w:val="00323F21"/>
    <w:rsid w:val="00324610"/>
    <w:rsid w:val="00325066"/>
    <w:rsid w:val="0032775A"/>
    <w:rsid w:val="00327A85"/>
    <w:rsid w:val="003329F7"/>
    <w:rsid w:val="00332ABC"/>
    <w:rsid w:val="00332D66"/>
    <w:rsid w:val="003332F6"/>
    <w:rsid w:val="00340658"/>
    <w:rsid w:val="003407EB"/>
    <w:rsid w:val="003408F6"/>
    <w:rsid w:val="003427E1"/>
    <w:rsid w:val="00342FA2"/>
    <w:rsid w:val="003436D7"/>
    <w:rsid w:val="003452D4"/>
    <w:rsid w:val="00346EAE"/>
    <w:rsid w:val="0035059D"/>
    <w:rsid w:val="003514E3"/>
    <w:rsid w:val="00351A41"/>
    <w:rsid w:val="00351B24"/>
    <w:rsid w:val="00352A58"/>
    <w:rsid w:val="00353C04"/>
    <w:rsid w:val="00353F05"/>
    <w:rsid w:val="00355290"/>
    <w:rsid w:val="00357FAA"/>
    <w:rsid w:val="003638A9"/>
    <w:rsid w:val="003662E8"/>
    <w:rsid w:val="00370416"/>
    <w:rsid w:val="00371EED"/>
    <w:rsid w:val="00371F90"/>
    <w:rsid w:val="00372E6F"/>
    <w:rsid w:val="00373578"/>
    <w:rsid w:val="003751FC"/>
    <w:rsid w:val="0037572C"/>
    <w:rsid w:val="00375C1E"/>
    <w:rsid w:val="00375F80"/>
    <w:rsid w:val="00380A53"/>
    <w:rsid w:val="00383B19"/>
    <w:rsid w:val="00384269"/>
    <w:rsid w:val="0038452A"/>
    <w:rsid w:val="00385883"/>
    <w:rsid w:val="00385A8F"/>
    <w:rsid w:val="00385EB0"/>
    <w:rsid w:val="00390A14"/>
    <w:rsid w:val="0039119A"/>
    <w:rsid w:val="00391AD0"/>
    <w:rsid w:val="00391CD1"/>
    <w:rsid w:val="00392A5A"/>
    <w:rsid w:val="00393231"/>
    <w:rsid w:val="00393B94"/>
    <w:rsid w:val="00394803"/>
    <w:rsid w:val="00397E36"/>
    <w:rsid w:val="003A1B15"/>
    <w:rsid w:val="003A257A"/>
    <w:rsid w:val="003A504D"/>
    <w:rsid w:val="003A6334"/>
    <w:rsid w:val="003A6FBF"/>
    <w:rsid w:val="003B02AB"/>
    <w:rsid w:val="003B467C"/>
    <w:rsid w:val="003C10D4"/>
    <w:rsid w:val="003C2FD1"/>
    <w:rsid w:val="003C45DB"/>
    <w:rsid w:val="003C524F"/>
    <w:rsid w:val="003C7B33"/>
    <w:rsid w:val="003D2533"/>
    <w:rsid w:val="003D2591"/>
    <w:rsid w:val="003D35FD"/>
    <w:rsid w:val="003D5156"/>
    <w:rsid w:val="003D6371"/>
    <w:rsid w:val="003D7496"/>
    <w:rsid w:val="003D7EF3"/>
    <w:rsid w:val="003E032E"/>
    <w:rsid w:val="003E2ADE"/>
    <w:rsid w:val="003E3022"/>
    <w:rsid w:val="003E3A5C"/>
    <w:rsid w:val="003E443A"/>
    <w:rsid w:val="003E4EA5"/>
    <w:rsid w:val="003E54F1"/>
    <w:rsid w:val="003E6CD8"/>
    <w:rsid w:val="003E6E2C"/>
    <w:rsid w:val="003E7601"/>
    <w:rsid w:val="003E7FFC"/>
    <w:rsid w:val="003F2041"/>
    <w:rsid w:val="003F20A1"/>
    <w:rsid w:val="003F2598"/>
    <w:rsid w:val="003F3DFE"/>
    <w:rsid w:val="0040012D"/>
    <w:rsid w:val="004001DF"/>
    <w:rsid w:val="0040214E"/>
    <w:rsid w:val="00403616"/>
    <w:rsid w:val="00405D3C"/>
    <w:rsid w:val="004068B6"/>
    <w:rsid w:val="0040717F"/>
    <w:rsid w:val="00411968"/>
    <w:rsid w:val="00414E8D"/>
    <w:rsid w:val="0041517C"/>
    <w:rsid w:val="00415E0D"/>
    <w:rsid w:val="004164AF"/>
    <w:rsid w:val="00416CF7"/>
    <w:rsid w:val="00420609"/>
    <w:rsid w:val="00420EFD"/>
    <w:rsid w:val="004227F2"/>
    <w:rsid w:val="00425246"/>
    <w:rsid w:val="0042545F"/>
    <w:rsid w:val="004267FB"/>
    <w:rsid w:val="00426936"/>
    <w:rsid w:val="00427309"/>
    <w:rsid w:val="00427E56"/>
    <w:rsid w:val="0043043B"/>
    <w:rsid w:val="004305F7"/>
    <w:rsid w:val="00431BE3"/>
    <w:rsid w:val="0043394F"/>
    <w:rsid w:val="00433DEC"/>
    <w:rsid w:val="004349B3"/>
    <w:rsid w:val="00435B5B"/>
    <w:rsid w:val="0043771F"/>
    <w:rsid w:val="004408C0"/>
    <w:rsid w:val="00441630"/>
    <w:rsid w:val="00441EA8"/>
    <w:rsid w:val="004427DB"/>
    <w:rsid w:val="00442B5B"/>
    <w:rsid w:val="00443828"/>
    <w:rsid w:val="004441C1"/>
    <w:rsid w:val="00444801"/>
    <w:rsid w:val="004462CE"/>
    <w:rsid w:val="004469D8"/>
    <w:rsid w:val="00446DC3"/>
    <w:rsid w:val="00447144"/>
    <w:rsid w:val="0045090C"/>
    <w:rsid w:val="00450BD4"/>
    <w:rsid w:val="004515BD"/>
    <w:rsid w:val="0045409C"/>
    <w:rsid w:val="00454604"/>
    <w:rsid w:val="004553DA"/>
    <w:rsid w:val="00456548"/>
    <w:rsid w:val="00456928"/>
    <w:rsid w:val="00460338"/>
    <w:rsid w:val="0046035F"/>
    <w:rsid w:val="004614B7"/>
    <w:rsid w:val="00463FF8"/>
    <w:rsid w:val="004645D6"/>
    <w:rsid w:val="004660C3"/>
    <w:rsid w:val="004671A0"/>
    <w:rsid w:val="004676C1"/>
    <w:rsid w:val="00467F94"/>
    <w:rsid w:val="0047014D"/>
    <w:rsid w:val="00471D32"/>
    <w:rsid w:val="00473BE0"/>
    <w:rsid w:val="00474BF3"/>
    <w:rsid w:val="0047563A"/>
    <w:rsid w:val="0047613C"/>
    <w:rsid w:val="004817CD"/>
    <w:rsid w:val="004819E0"/>
    <w:rsid w:val="0048381D"/>
    <w:rsid w:val="00484BEF"/>
    <w:rsid w:val="00486F36"/>
    <w:rsid w:val="00487126"/>
    <w:rsid w:val="00487A72"/>
    <w:rsid w:val="00490066"/>
    <w:rsid w:val="004906DE"/>
    <w:rsid w:val="00491E95"/>
    <w:rsid w:val="004927BF"/>
    <w:rsid w:val="0049359D"/>
    <w:rsid w:val="00494A26"/>
    <w:rsid w:val="00495666"/>
    <w:rsid w:val="00495A82"/>
    <w:rsid w:val="004A0FD6"/>
    <w:rsid w:val="004A1B78"/>
    <w:rsid w:val="004A1E4B"/>
    <w:rsid w:val="004A2210"/>
    <w:rsid w:val="004A2B99"/>
    <w:rsid w:val="004A5172"/>
    <w:rsid w:val="004A75A9"/>
    <w:rsid w:val="004A7BE7"/>
    <w:rsid w:val="004A7F60"/>
    <w:rsid w:val="004B0495"/>
    <w:rsid w:val="004B1F9B"/>
    <w:rsid w:val="004B2A2D"/>
    <w:rsid w:val="004B3DC4"/>
    <w:rsid w:val="004B4618"/>
    <w:rsid w:val="004B5D0B"/>
    <w:rsid w:val="004B6010"/>
    <w:rsid w:val="004B6AC6"/>
    <w:rsid w:val="004B6C47"/>
    <w:rsid w:val="004B7A1D"/>
    <w:rsid w:val="004B7C43"/>
    <w:rsid w:val="004C135B"/>
    <w:rsid w:val="004C14F1"/>
    <w:rsid w:val="004C1C4A"/>
    <w:rsid w:val="004C1D50"/>
    <w:rsid w:val="004C29E3"/>
    <w:rsid w:val="004C40DE"/>
    <w:rsid w:val="004C5239"/>
    <w:rsid w:val="004C5C0C"/>
    <w:rsid w:val="004C6233"/>
    <w:rsid w:val="004C62A4"/>
    <w:rsid w:val="004C654A"/>
    <w:rsid w:val="004C6FA0"/>
    <w:rsid w:val="004D07AC"/>
    <w:rsid w:val="004D0BA4"/>
    <w:rsid w:val="004D1993"/>
    <w:rsid w:val="004D2D62"/>
    <w:rsid w:val="004D4CB5"/>
    <w:rsid w:val="004D57F7"/>
    <w:rsid w:val="004D5898"/>
    <w:rsid w:val="004D589F"/>
    <w:rsid w:val="004D694E"/>
    <w:rsid w:val="004D749E"/>
    <w:rsid w:val="004E19FE"/>
    <w:rsid w:val="004E1C98"/>
    <w:rsid w:val="004E2DB1"/>
    <w:rsid w:val="004E413F"/>
    <w:rsid w:val="004E4DDF"/>
    <w:rsid w:val="004E645D"/>
    <w:rsid w:val="004E69BA"/>
    <w:rsid w:val="004E784A"/>
    <w:rsid w:val="004F0633"/>
    <w:rsid w:val="004F0F18"/>
    <w:rsid w:val="004F1941"/>
    <w:rsid w:val="004F1DA4"/>
    <w:rsid w:val="004F3FA6"/>
    <w:rsid w:val="004F406C"/>
    <w:rsid w:val="004F4487"/>
    <w:rsid w:val="004F5480"/>
    <w:rsid w:val="004F5862"/>
    <w:rsid w:val="004F6148"/>
    <w:rsid w:val="004F63FD"/>
    <w:rsid w:val="004F6EA6"/>
    <w:rsid w:val="00500CCD"/>
    <w:rsid w:val="005010C1"/>
    <w:rsid w:val="0050188F"/>
    <w:rsid w:val="005043C6"/>
    <w:rsid w:val="005044B6"/>
    <w:rsid w:val="005046E8"/>
    <w:rsid w:val="00505D8F"/>
    <w:rsid w:val="00507052"/>
    <w:rsid w:val="0051004B"/>
    <w:rsid w:val="00510640"/>
    <w:rsid w:val="00510C41"/>
    <w:rsid w:val="005123F2"/>
    <w:rsid w:val="00515969"/>
    <w:rsid w:val="00515DD0"/>
    <w:rsid w:val="0052127C"/>
    <w:rsid w:val="00522C7D"/>
    <w:rsid w:val="0052355B"/>
    <w:rsid w:val="00524667"/>
    <w:rsid w:val="00525F3A"/>
    <w:rsid w:val="00526ACB"/>
    <w:rsid w:val="00527008"/>
    <w:rsid w:val="005270F6"/>
    <w:rsid w:val="0053025F"/>
    <w:rsid w:val="00532DA4"/>
    <w:rsid w:val="0053417A"/>
    <w:rsid w:val="00534E4D"/>
    <w:rsid w:val="005350D5"/>
    <w:rsid w:val="00537931"/>
    <w:rsid w:val="00537CEF"/>
    <w:rsid w:val="00540030"/>
    <w:rsid w:val="00540A08"/>
    <w:rsid w:val="00543B47"/>
    <w:rsid w:val="005446A3"/>
    <w:rsid w:val="00547929"/>
    <w:rsid w:val="005508BB"/>
    <w:rsid w:val="0055109B"/>
    <w:rsid w:val="00552C60"/>
    <w:rsid w:val="00554226"/>
    <w:rsid w:val="0055432A"/>
    <w:rsid w:val="00554965"/>
    <w:rsid w:val="0055639D"/>
    <w:rsid w:val="00556898"/>
    <w:rsid w:val="00563E02"/>
    <w:rsid w:val="005647DB"/>
    <w:rsid w:val="00564A85"/>
    <w:rsid w:val="005653FE"/>
    <w:rsid w:val="00566EA8"/>
    <w:rsid w:val="00570C1F"/>
    <w:rsid w:val="00571001"/>
    <w:rsid w:val="00571601"/>
    <w:rsid w:val="00574556"/>
    <w:rsid w:val="0057536D"/>
    <w:rsid w:val="00575F1C"/>
    <w:rsid w:val="00576E1F"/>
    <w:rsid w:val="005771B5"/>
    <w:rsid w:val="0057737C"/>
    <w:rsid w:val="005778AE"/>
    <w:rsid w:val="0058001A"/>
    <w:rsid w:val="00580E20"/>
    <w:rsid w:val="00580F12"/>
    <w:rsid w:val="00581C17"/>
    <w:rsid w:val="00582B0D"/>
    <w:rsid w:val="00582BD1"/>
    <w:rsid w:val="0058355F"/>
    <w:rsid w:val="005839CC"/>
    <w:rsid w:val="00584141"/>
    <w:rsid w:val="00584238"/>
    <w:rsid w:val="00590739"/>
    <w:rsid w:val="00591E6C"/>
    <w:rsid w:val="00593B69"/>
    <w:rsid w:val="00594304"/>
    <w:rsid w:val="00595A37"/>
    <w:rsid w:val="00595C5C"/>
    <w:rsid w:val="0059780B"/>
    <w:rsid w:val="00597FE3"/>
    <w:rsid w:val="005A1D1C"/>
    <w:rsid w:val="005A2FE2"/>
    <w:rsid w:val="005A5EF5"/>
    <w:rsid w:val="005B3870"/>
    <w:rsid w:val="005B7D0B"/>
    <w:rsid w:val="005C0803"/>
    <w:rsid w:val="005C4722"/>
    <w:rsid w:val="005C4848"/>
    <w:rsid w:val="005C734A"/>
    <w:rsid w:val="005C7404"/>
    <w:rsid w:val="005D1C1A"/>
    <w:rsid w:val="005D1D47"/>
    <w:rsid w:val="005D1DB7"/>
    <w:rsid w:val="005D27E3"/>
    <w:rsid w:val="005D3ED1"/>
    <w:rsid w:val="005D5882"/>
    <w:rsid w:val="005D7237"/>
    <w:rsid w:val="005D79B1"/>
    <w:rsid w:val="005D7D29"/>
    <w:rsid w:val="005E18F9"/>
    <w:rsid w:val="005E2263"/>
    <w:rsid w:val="005E46BA"/>
    <w:rsid w:val="005E4AEA"/>
    <w:rsid w:val="005E4CD2"/>
    <w:rsid w:val="005E60BE"/>
    <w:rsid w:val="005E717E"/>
    <w:rsid w:val="005E7ECF"/>
    <w:rsid w:val="005F088E"/>
    <w:rsid w:val="005F0D33"/>
    <w:rsid w:val="005F3793"/>
    <w:rsid w:val="005F3DE8"/>
    <w:rsid w:val="005F3EE3"/>
    <w:rsid w:val="005F5CBC"/>
    <w:rsid w:val="005F5E44"/>
    <w:rsid w:val="005F61E6"/>
    <w:rsid w:val="005F67DA"/>
    <w:rsid w:val="005F7C25"/>
    <w:rsid w:val="0060004B"/>
    <w:rsid w:val="0060113C"/>
    <w:rsid w:val="00601A14"/>
    <w:rsid w:val="006023AC"/>
    <w:rsid w:val="00602419"/>
    <w:rsid w:val="00603DAA"/>
    <w:rsid w:val="0060596C"/>
    <w:rsid w:val="00606715"/>
    <w:rsid w:val="00607105"/>
    <w:rsid w:val="006071BD"/>
    <w:rsid w:val="00611118"/>
    <w:rsid w:val="00614B6C"/>
    <w:rsid w:val="00614DCF"/>
    <w:rsid w:val="00616147"/>
    <w:rsid w:val="006178E5"/>
    <w:rsid w:val="00620486"/>
    <w:rsid w:val="0062326D"/>
    <w:rsid w:val="00624B64"/>
    <w:rsid w:val="00624DAB"/>
    <w:rsid w:val="006261FF"/>
    <w:rsid w:val="00626CB3"/>
    <w:rsid w:val="00626DEA"/>
    <w:rsid w:val="00627D99"/>
    <w:rsid w:val="00630F59"/>
    <w:rsid w:val="00633596"/>
    <w:rsid w:val="00633A41"/>
    <w:rsid w:val="00635A2F"/>
    <w:rsid w:val="0064050A"/>
    <w:rsid w:val="00640B2F"/>
    <w:rsid w:val="00641528"/>
    <w:rsid w:val="00641AE9"/>
    <w:rsid w:val="00641BB9"/>
    <w:rsid w:val="00642325"/>
    <w:rsid w:val="0064244F"/>
    <w:rsid w:val="00642C49"/>
    <w:rsid w:val="00643D30"/>
    <w:rsid w:val="006468C9"/>
    <w:rsid w:val="00646F44"/>
    <w:rsid w:val="00646FEC"/>
    <w:rsid w:val="0065179A"/>
    <w:rsid w:val="00651E72"/>
    <w:rsid w:val="00651EF6"/>
    <w:rsid w:val="00652D02"/>
    <w:rsid w:val="0065495D"/>
    <w:rsid w:val="0066046E"/>
    <w:rsid w:val="00661E9E"/>
    <w:rsid w:val="00662060"/>
    <w:rsid w:val="00662293"/>
    <w:rsid w:val="00665B0E"/>
    <w:rsid w:val="00666978"/>
    <w:rsid w:val="006677B3"/>
    <w:rsid w:val="006678B6"/>
    <w:rsid w:val="00676AF1"/>
    <w:rsid w:val="00680B33"/>
    <w:rsid w:val="006833A8"/>
    <w:rsid w:val="0068359C"/>
    <w:rsid w:val="00683EC8"/>
    <w:rsid w:val="00684594"/>
    <w:rsid w:val="00685365"/>
    <w:rsid w:val="00685906"/>
    <w:rsid w:val="00685E90"/>
    <w:rsid w:val="00692DF9"/>
    <w:rsid w:val="006934EC"/>
    <w:rsid w:val="00694AFA"/>
    <w:rsid w:val="006953CA"/>
    <w:rsid w:val="00695EA1"/>
    <w:rsid w:val="00696405"/>
    <w:rsid w:val="0069689E"/>
    <w:rsid w:val="00696AF1"/>
    <w:rsid w:val="00697A83"/>
    <w:rsid w:val="00697B1E"/>
    <w:rsid w:val="006A03E7"/>
    <w:rsid w:val="006A07C0"/>
    <w:rsid w:val="006A142C"/>
    <w:rsid w:val="006A22D0"/>
    <w:rsid w:val="006A2A72"/>
    <w:rsid w:val="006A491B"/>
    <w:rsid w:val="006A4F3A"/>
    <w:rsid w:val="006A5AD9"/>
    <w:rsid w:val="006A70BA"/>
    <w:rsid w:val="006A73F4"/>
    <w:rsid w:val="006A7BB2"/>
    <w:rsid w:val="006A7EC6"/>
    <w:rsid w:val="006B061C"/>
    <w:rsid w:val="006B14DF"/>
    <w:rsid w:val="006C2863"/>
    <w:rsid w:val="006C6237"/>
    <w:rsid w:val="006C6E55"/>
    <w:rsid w:val="006C6FF8"/>
    <w:rsid w:val="006D12EF"/>
    <w:rsid w:val="006D3E46"/>
    <w:rsid w:val="006D3F27"/>
    <w:rsid w:val="006D4360"/>
    <w:rsid w:val="006D4D85"/>
    <w:rsid w:val="006E1BAF"/>
    <w:rsid w:val="006E2128"/>
    <w:rsid w:val="006E2D1B"/>
    <w:rsid w:val="006E36B8"/>
    <w:rsid w:val="006E3D14"/>
    <w:rsid w:val="006E4649"/>
    <w:rsid w:val="006E4673"/>
    <w:rsid w:val="006E4C70"/>
    <w:rsid w:val="006E5432"/>
    <w:rsid w:val="006E5923"/>
    <w:rsid w:val="006E694E"/>
    <w:rsid w:val="006E6DA5"/>
    <w:rsid w:val="006E746D"/>
    <w:rsid w:val="006F1825"/>
    <w:rsid w:val="006F250E"/>
    <w:rsid w:val="006F2BD7"/>
    <w:rsid w:val="006F3002"/>
    <w:rsid w:val="006F600B"/>
    <w:rsid w:val="006F66E6"/>
    <w:rsid w:val="006F7AFA"/>
    <w:rsid w:val="00700343"/>
    <w:rsid w:val="00702E28"/>
    <w:rsid w:val="00704AF1"/>
    <w:rsid w:val="00706A12"/>
    <w:rsid w:val="00707B05"/>
    <w:rsid w:val="0071218B"/>
    <w:rsid w:val="00714375"/>
    <w:rsid w:val="00714641"/>
    <w:rsid w:val="00714776"/>
    <w:rsid w:val="007147F5"/>
    <w:rsid w:val="007161CD"/>
    <w:rsid w:val="007166EE"/>
    <w:rsid w:val="007167D4"/>
    <w:rsid w:val="00722895"/>
    <w:rsid w:val="00723102"/>
    <w:rsid w:val="0072384B"/>
    <w:rsid w:val="00723C80"/>
    <w:rsid w:val="00723D4A"/>
    <w:rsid w:val="0072589E"/>
    <w:rsid w:val="00726596"/>
    <w:rsid w:val="007269FC"/>
    <w:rsid w:val="00727F3D"/>
    <w:rsid w:val="0073298E"/>
    <w:rsid w:val="007346D4"/>
    <w:rsid w:val="00735E6E"/>
    <w:rsid w:val="007375A4"/>
    <w:rsid w:val="00741297"/>
    <w:rsid w:val="00742D2C"/>
    <w:rsid w:val="007432F5"/>
    <w:rsid w:val="007451CD"/>
    <w:rsid w:val="0074648C"/>
    <w:rsid w:val="00746A66"/>
    <w:rsid w:val="00750B4D"/>
    <w:rsid w:val="00753BD2"/>
    <w:rsid w:val="00753E35"/>
    <w:rsid w:val="00754C6D"/>
    <w:rsid w:val="00754F5D"/>
    <w:rsid w:val="0075529F"/>
    <w:rsid w:val="007558C5"/>
    <w:rsid w:val="00755B78"/>
    <w:rsid w:val="00755E98"/>
    <w:rsid w:val="00756EB1"/>
    <w:rsid w:val="0076023F"/>
    <w:rsid w:val="00762E3F"/>
    <w:rsid w:val="00762F76"/>
    <w:rsid w:val="0076413D"/>
    <w:rsid w:val="00765542"/>
    <w:rsid w:val="007656CE"/>
    <w:rsid w:val="00765F5C"/>
    <w:rsid w:val="007707CF"/>
    <w:rsid w:val="00772452"/>
    <w:rsid w:val="007735D4"/>
    <w:rsid w:val="00773699"/>
    <w:rsid w:val="00776E0F"/>
    <w:rsid w:val="00777EBD"/>
    <w:rsid w:val="007805ED"/>
    <w:rsid w:val="00781DBA"/>
    <w:rsid w:val="00782803"/>
    <w:rsid w:val="00782DBC"/>
    <w:rsid w:val="007835D9"/>
    <w:rsid w:val="00783D4E"/>
    <w:rsid w:val="00784CFB"/>
    <w:rsid w:val="0078787E"/>
    <w:rsid w:val="007905F6"/>
    <w:rsid w:val="0079067F"/>
    <w:rsid w:val="0079071D"/>
    <w:rsid w:val="00790E07"/>
    <w:rsid w:val="00790FE1"/>
    <w:rsid w:val="007913DA"/>
    <w:rsid w:val="007928F1"/>
    <w:rsid w:val="00792E52"/>
    <w:rsid w:val="0079385E"/>
    <w:rsid w:val="00793DE6"/>
    <w:rsid w:val="00795F83"/>
    <w:rsid w:val="00797528"/>
    <w:rsid w:val="007A02F9"/>
    <w:rsid w:val="007A043B"/>
    <w:rsid w:val="007A3392"/>
    <w:rsid w:val="007A4E4D"/>
    <w:rsid w:val="007B034A"/>
    <w:rsid w:val="007B1166"/>
    <w:rsid w:val="007B3D55"/>
    <w:rsid w:val="007B458A"/>
    <w:rsid w:val="007B49BA"/>
    <w:rsid w:val="007B4A87"/>
    <w:rsid w:val="007B6058"/>
    <w:rsid w:val="007B6711"/>
    <w:rsid w:val="007B71BA"/>
    <w:rsid w:val="007B7AAC"/>
    <w:rsid w:val="007C053C"/>
    <w:rsid w:val="007C09B5"/>
    <w:rsid w:val="007C43D4"/>
    <w:rsid w:val="007C47EA"/>
    <w:rsid w:val="007C6162"/>
    <w:rsid w:val="007C6A3C"/>
    <w:rsid w:val="007D3683"/>
    <w:rsid w:val="007D4420"/>
    <w:rsid w:val="007D71C5"/>
    <w:rsid w:val="007E103C"/>
    <w:rsid w:val="007E15F9"/>
    <w:rsid w:val="007E2ED8"/>
    <w:rsid w:val="007E3764"/>
    <w:rsid w:val="007E4BFE"/>
    <w:rsid w:val="007E55A2"/>
    <w:rsid w:val="007E5AB1"/>
    <w:rsid w:val="007E6018"/>
    <w:rsid w:val="007E6CF6"/>
    <w:rsid w:val="007E6FE0"/>
    <w:rsid w:val="007F04D6"/>
    <w:rsid w:val="007F0885"/>
    <w:rsid w:val="007F0B80"/>
    <w:rsid w:val="007F0D75"/>
    <w:rsid w:val="007F477C"/>
    <w:rsid w:val="00800883"/>
    <w:rsid w:val="008025F2"/>
    <w:rsid w:val="00803313"/>
    <w:rsid w:val="008039A0"/>
    <w:rsid w:val="00804E4E"/>
    <w:rsid w:val="00805260"/>
    <w:rsid w:val="00805BFC"/>
    <w:rsid w:val="008062CB"/>
    <w:rsid w:val="008065D7"/>
    <w:rsid w:val="0081057B"/>
    <w:rsid w:val="00812E07"/>
    <w:rsid w:val="00812EEE"/>
    <w:rsid w:val="008139A6"/>
    <w:rsid w:val="008149C0"/>
    <w:rsid w:val="00816C22"/>
    <w:rsid w:val="00817EC9"/>
    <w:rsid w:val="00821CD9"/>
    <w:rsid w:val="00824E56"/>
    <w:rsid w:val="00825D3D"/>
    <w:rsid w:val="00825FA5"/>
    <w:rsid w:val="008319EB"/>
    <w:rsid w:val="00832FF2"/>
    <w:rsid w:val="0083497C"/>
    <w:rsid w:val="00834D0F"/>
    <w:rsid w:val="008372EB"/>
    <w:rsid w:val="00840055"/>
    <w:rsid w:val="00840368"/>
    <w:rsid w:val="00841306"/>
    <w:rsid w:val="008422CC"/>
    <w:rsid w:val="00842EB2"/>
    <w:rsid w:val="00846B87"/>
    <w:rsid w:val="008508D0"/>
    <w:rsid w:val="00851255"/>
    <w:rsid w:val="008516BF"/>
    <w:rsid w:val="008527E9"/>
    <w:rsid w:val="00852CC4"/>
    <w:rsid w:val="008535DD"/>
    <w:rsid w:val="0085455F"/>
    <w:rsid w:val="00860B34"/>
    <w:rsid w:val="0086215E"/>
    <w:rsid w:val="0086295E"/>
    <w:rsid w:val="008629EB"/>
    <w:rsid w:val="00864D04"/>
    <w:rsid w:val="008658F2"/>
    <w:rsid w:val="00866132"/>
    <w:rsid w:val="00866A1B"/>
    <w:rsid w:val="00867B54"/>
    <w:rsid w:val="00874ADF"/>
    <w:rsid w:val="00875167"/>
    <w:rsid w:val="008764E8"/>
    <w:rsid w:val="00876738"/>
    <w:rsid w:val="008773F4"/>
    <w:rsid w:val="00877AD0"/>
    <w:rsid w:val="00880C35"/>
    <w:rsid w:val="00883CE1"/>
    <w:rsid w:val="00884D83"/>
    <w:rsid w:val="0088521F"/>
    <w:rsid w:val="008868EC"/>
    <w:rsid w:val="0088777A"/>
    <w:rsid w:val="008879CA"/>
    <w:rsid w:val="00887ED5"/>
    <w:rsid w:val="008901E9"/>
    <w:rsid w:val="008910B5"/>
    <w:rsid w:val="008937CC"/>
    <w:rsid w:val="0089529F"/>
    <w:rsid w:val="0089577A"/>
    <w:rsid w:val="00896DD7"/>
    <w:rsid w:val="00896EB9"/>
    <w:rsid w:val="008A0385"/>
    <w:rsid w:val="008A13DB"/>
    <w:rsid w:val="008A1EA4"/>
    <w:rsid w:val="008A244D"/>
    <w:rsid w:val="008A2DF5"/>
    <w:rsid w:val="008A445A"/>
    <w:rsid w:val="008A5522"/>
    <w:rsid w:val="008A5BBC"/>
    <w:rsid w:val="008B24E3"/>
    <w:rsid w:val="008B39F5"/>
    <w:rsid w:val="008B4D8D"/>
    <w:rsid w:val="008B7300"/>
    <w:rsid w:val="008B7A19"/>
    <w:rsid w:val="008C0D88"/>
    <w:rsid w:val="008C35D3"/>
    <w:rsid w:val="008C39D9"/>
    <w:rsid w:val="008C3CB2"/>
    <w:rsid w:val="008C5A3B"/>
    <w:rsid w:val="008C5DAB"/>
    <w:rsid w:val="008C6084"/>
    <w:rsid w:val="008C7014"/>
    <w:rsid w:val="008C7DB3"/>
    <w:rsid w:val="008D2049"/>
    <w:rsid w:val="008D3BC9"/>
    <w:rsid w:val="008D3E08"/>
    <w:rsid w:val="008D5521"/>
    <w:rsid w:val="008D59B7"/>
    <w:rsid w:val="008D6A52"/>
    <w:rsid w:val="008E1A11"/>
    <w:rsid w:val="008E2080"/>
    <w:rsid w:val="008E2726"/>
    <w:rsid w:val="008F1A50"/>
    <w:rsid w:val="008F2CCF"/>
    <w:rsid w:val="008F753B"/>
    <w:rsid w:val="00900DB8"/>
    <w:rsid w:val="00901595"/>
    <w:rsid w:val="009016A6"/>
    <w:rsid w:val="0090197A"/>
    <w:rsid w:val="00901AFD"/>
    <w:rsid w:val="0090231C"/>
    <w:rsid w:val="0090339B"/>
    <w:rsid w:val="0090432B"/>
    <w:rsid w:val="00904C81"/>
    <w:rsid w:val="00907008"/>
    <w:rsid w:val="0090728C"/>
    <w:rsid w:val="0091105E"/>
    <w:rsid w:val="00912B51"/>
    <w:rsid w:val="009135BC"/>
    <w:rsid w:val="009135CC"/>
    <w:rsid w:val="00913CCC"/>
    <w:rsid w:val="00920510"/>
    <w:rsid w:val="00920F4A"/>
    <w:rsid w:val="00921037"/>
    <w:rsid w:val="0092120B"/>
    <w:rsid w:val="00921540"/>
    <w:rsid w:val="0092290C"/>
    <w:rsid w:val="00922C56"/>
    <w:rsid w:val="00925674"/>
    <w:rsid w:val="00925D26"/>
    <w:rsid w:val="00926358"/>
    <w:rsid w:val="00927CC5"/>
    <w:rsid w:val="00927E33"/>
    <w:rsid w:val="00931B26"/>
    <w:rsid w:val="00933098"/>
    <w:rsid w:val="00936C88"/>
    <w:rsid w:val="00936F56"/>
    <w:rsid w:val="00940097"/>
    <w:rsid w:val="00940536"/>
    <w:rsid w:val="00940AE5"/>
    <w:rsid w:val="00940F5D"/>
    <w:rsid w:val="0094110A"/>
    <w:rsid w:val="0094141E"/>
    <w:rsid w:val="00941867"/>
    <w:rsid w:val="00942465"/>
    <w:rsid w:val="00942958"/>
    <w:rsid w:val="00942AF1"/>
    <w:rsid w:val="009434B5"/>
    <w:rsid w:val="00943501"/>
    <w:rsid w:val="00944D0F"/>
    <w:rsid w:val="00944E6F"/>
    <w:rsid w:val="00945ECE"/>
    <w:rsid w:val="009469A7"/>
    <w:rsid w:val="00946F37"/>
    <w:rsid w:val="00947145"/>
    <w:rsid w:val="00947E02"/>
    <w:rsid w:val="0095005A"/>
    <w:rsid w:val="00951385"/>
    <w:rsid w:val="00951F59"/>
    <w:rsid w:val="00952EBE"/>
    <w:rsid w:val="009532E3"/>
    <w:rsid w:val="00953856"/>
    <w:rsid w:val="009565AB"/>
    <w:rsid w:val="00957491"/>
    <w:rsid w:val="009575C5"/>
    <w:rsid w:val="00957F47"/>
    <w:rsid w:val="00960518"/>
    <w:rsid w:val="009611FA"/>
    <w:rsid w:val="0096170E"/>
    <w:rsid w:val="00963F29"/>
    <w:rsid w:val="00963F81"/>
    <w:rsid w:val="009656C0"/>
    <w:rsid w:val="00966E67"/>
    <w:rsid w:val="00966E69"/>
    <w:rsid w:val="00967D35"/>
    <w:rsid w:val="00970773"/>
    <w:rsid w:val="00971851"/>
    <w:rsid w:val="0097228E"/>
    <w:rsid w:val="00973F0E"/>
    <w:rsid w:val="0097466E"/>
    <w:rsid w:val="0097578E"/>
    <w:rsid w:val="00975D91"/>
    <w:rsid w:val="009768B5"/>
    <w:rsid w:val="00976E81"/>
    <w:rsid w:val="00977F66"/>
    <w:rsid w:val="009808AF"/>
    <w:rsid w:val="00980A25"/>
    <w:rsid w:val="0098122E"/>
    <w:rsid w:val="0098178F"/>
    <w:rsid w:val="00981810"/>
    <w:rsid w:val="00981A93"/>
    <w:rsid w:val="00982010"/>
    <w:rsid w:val="00982703"/>
    <w:rsid w:val="00984DCD"/>
    <w:rsid w:val="0099149C"/>
    <w:rsid w:val="009916E4"/>
    <w:rsid w:val="009919F4"/>
    <w:rsid w:val="009930CF"/>
    <w:rsid w:val="0099366F"/>
    <w:rsid w:val="009973A5"/>
    <w:rsid w:val="009A2039"/>
    <w:rsid w:val="009A261D"/>
    <w:rsid w:val="009A2E1F"/>
    <w:rsid w:val="009B2349"/>
    <w:rsid w:val="009B3781"/>
    <w:rsid w:val="009B47DD"/>
    <w:rsid w:val="009B4A5B"/>
    <w:rsid w:val="009B5E15"/>
    <w:rsid w:val="009B6AF0"/>
    <w:rsid w:val="009B7671"/>
    <w:rsid w:val="009C124C"/>
    <w:rsid w:val="009C1712"/>
    <w:rsid w:val="009C5595"/>
    <w:rsid w:val="009C57E3"/>
    <w:rsid w:val="009D076B"/>
    <w:rsid w:val="009D16CA"/>
    <w:rsid w:val="009D2CC7"/>
    <w:rsid w:val="009D4293"/>
    <w:rsid w:val="009D4EA2"/>
    <w:rsid w:val="009D65DA"/>
    <w:rsid w:val="009D66B2"/>
    <w:rsid w:val="009D7B02"/>
    <w:rsid w:val="009E032D"/>
    <w:rsid w:val="009E1680"/>
    <w:rsid w:val="009E19EB"/>
    <w:rsid w:val="009E22EC"/>
    <w:rsid w:val="009E303A"/>
    <w:rsid w:val="009E4659"/>
    <w:rsid w:val="009E582F"/>
    <w:rsid w:val="009E5F6A"/>
    <w:rsid w:val="009E6957"/>
    <w:rsid w:val="009E6985"/>
    <w:rsid w:val="009F0450"/>
    <w:rsid w:val="009F08AD"/>
    <w:rsid w:val="009F109B"/>
    <w:rsid w:val="009F27E4"/>
    <w:rsid w:val="009F342F"/>
    <w:rsid w:val="009F53FA"/>
    <w:rsid w:val="009F63F2"/>
    <w:rsid w:val="009F7677"/>
    <w:rsid w:val="00A011F3"/>
    <w:rsid w:val="00A039CD"/>
    <w:rsid w:val="00A05F51"/>
    <w:rsid w:val="00A06437"/>
    <w:rsid w:val="00A06D12"/>
    <w:rsid w:val="00A10986"/>
    <w:rsid w:val="00A10B9A"/>
    <w:rsid w:val="00A10D03"/>
    <w:rsid w:val="00A141B9"/>
    <w:rsid w:val="00A14CF8"/>
    <w:rsid w:val="00A16ADD"/>
    <w:rsid w:val="00A17F3B"/>
    <w:rsid w:val="00A233D4"/>
    <w:rsid w:val="00A25B12"/>
    <w:rsid w:val="00A26FB5"/>
    <w:rsid w:val="00A30532"/>
    <w:rsid w:val="00A315FB"/>
    <w:rsid w:val="00A31E62"/>
    <w:rsid w:val="00A34DA7"/>
    <w:rsid w:val="00A358C1"/>
    <w:rsid w:val="00A375BE"/>
    <w:rsid w:val="00A4034B"/>
    <w:rsid w:val="00A409CF"/>
    <w:rsid w:val="00A409FB"/>
    <w:rsid w:val="00A413E6"/>
    <w:rsid w:val="00A41AB0"/>
    <w:rsid w:val="00A41C84"/>
    <w:rsid w:val="00A41E52"/>
    <w:rsid w:val="00A43E10"/>
    <w:rsid w:val="00A44D65"/>
    <w:rsid w:val="00A44DFE"/>
    <w:rsid w:val="00A461E4"/>
    <w:rsid w:val="00A47CEA"/>
    <w:rsid w:val="00A512E6"/>
    <w:rsid w:val="00A51ECD"/>
    <w:rsid w:val="00A52A67"/>
    <w:rsid w:val="00A52DA1"/>
    <w:rsid w:val="00A53B61"/>
    <w:rsid w:val="00A5427B"/>
    <w:rsid w:val="00A561DC"/>
    <w:rsid w:val="00A563C9"/>
    <w:rsid w:val="00A568B5"/>
    <w:rsid w:val="00A576F4"/>
    <w:rsid w:val="00A579BA"/>
    <w:rsid w:val="00A63ACF"/>
    <w:rsid w:val="00A63E4C"/>
    <w:rsid w:val="00A658E0"/>
    <w:rsid w:val="00A6796E"/>
    <w:rsid w:val="00A67E37"/>
    <w:rsid w:val="00A7174A"/>
    <w:rsid w:val="00A719C5"/>
    <w:rsid w:val="00A72CE8"/>
    <w:rsid w:val="00A72FD0"/>
    <w:rsid w:val="00A73E3A"/>
    <w:rsid w:val="00A74329"/>
    <w:rsid w:val="00A74C6D"/>
    <w:rsid w:val="00A75B9A"/>
    <w:rsid w:val="00A76586"/>
    <w:rsid w:val="00A8358F"/>
    <w:rsid w:val="00A83BF9"/>
    <w:rsid w:val="00A8547D"/>
    <w:rsid w:val="00A85E1B"/>
    <w:rsid w:val="00A863E7"/>
    <w:rsid w:val="00A92BAA"/>
    <w:rsid w:val="00A94701"/>
    <w:rsid w:val="00A95B62"/>
    <w:rsid w:val="00A96205"/>
    <w:rsid w:val="00A96C7A"/>
    <w:rsid w:val="00A97478"/>
    <w:rsid w:val="00A97F50"/>
    <w:rsid w:val="00AA1B02"/>
    <w:rsid w:val="00AA27FA"/>
    <w:rsid w:val="00AA27FC"/>
    <w:rsid w:val="00AA2AF2"/>
    <w:rsid w:val="00AA5B8B"/>
    <w:rsid w:val="00AA6907"/>
    <w:rsid w:val="00AA6F65"/>
    <w:rsid w:val="00AA7445"/>
    <w:rsid w:val="00AA7907"/>
    <w:rsid w:val="00AB102F"/>
    <w:rsid w:val="00AB4355"/>
    <w:rsid w:val="00AB4B30"/>
    <w:rsid w:val="00AB50FD"/>
    <w:rsid w:val="00AB5A9E"/>
    <w:rsid w:val="00AB6E9E"/>
    <w:rsid w:val="00AB7B6D"/>
    <w:rsid w:val="00AC04DE"/>
    <w:rsid w:val="00AC1E94"/>
    <w:rsid w:val="00AC4254"/>
    <w:rsid w:val="00AC4ABF"/>
    <w:rsid w:val="00AC5876"/>
    <w:rsid w:val="00AC62C2"/>
    <w:rsid w:val="00AC6508"/>
    <w:rsid w:val="00AC7073"/>
    <w:rsid w:val="00AC7555"/>
    <w:rsid w:val="00AC7D70"/>
    <w:rsid w:val="00AD1653"/>
    <w:rsid w:val="00AD2EF3"/>
    <w:rsid w:val="00AD3699"/>
    <w:rsid w:val="00AD70D8"/>
    <w:rsid w:val="00AD7E2C"/>
    <w:rsid w:val="00AE4C00"/>
    <w:rsid w:val="00AE59B8"/>
    <w:rsid w:val="00AE6B98"/>
    <w:rsid w:val="00AE76E6"/>
    <w:rsid w:val="00AF08E9"/>
    <w:rsid w:val="00AF127B"/>
    <w:rsid w:val="00AF22A3"/>
    <w:rsid w:val="00AF71D8"/>
    <w:rsid w:val="00AF724A"/>
    <w:rsid w:val="00B005F3"/>
    <w:rsid w:val="00B00D1E"/>
    <w:rsid w:val="00B0279F"/>
    <w:rsid w:val="00B07118"/>
    <w:rsid w:val="00B072E9"/>
    <w:rsid w:val="00B11FAA"/>
    <w:rsid w:val="00B12E48"/>
    <w:rsid w:val="00B143DF"/>
    <w:rsid w:val="00B15596"/>
    <w:rsid w:val="00B16B23"/>
    <w:rsid w:val="00B16DFC"/>
    <w:rsid w:val="00B17A76"/>
    <w:rsid w:val="00B17D23"/>
    <w:rsid w:val="00B21A40"/>
    <w:rsid w:val="00B22B19"/>
    <w:rsid w:val="00B22F83"/>
    <w:rsid w:val="00B23035"/>
    <w:rsid w:val="00B23235"/>
    <w:rsid w:val="00B253E1"/>
    <w:rsid w:val="00B25CCA"/>
    <w:rsid w:val="00B2666D"/>
    <w:rsid w:val="00B26CE4"/>
    <w:rsid w:val="00B31356"/>
    <w:rsid w:val="00B339BA"/>
    <w:rsid w:val="00B34107"/>
    <w:rsid w:val="00B3426D"/>
    <w:rsid w:val="00B34645"/>
    <w:rsid w:val="00B34F37"/>
    <w:rsid w:val="00B37260"/>
    <w:rsid w:val="00B435F6"/>
    <w:rsid w:val="00B4452A"/>
    <w:rsid w:val="00B45659"/>
    <w:rsid w:val="00B4583C"/>
    <w:rsid w:val="00B45C98"/>
    <w:rsid w:val="00B46358"/>
    <w:rsid w:val="00B46BA7"/>
    <w:rsid w:val="00B517D1"/>
    <w:rsid w:val="00B52985"/>
    <w:rsid w:val="00B54D7D"/>
    <w:rsid w:val="00B55075"/>
    <w:rsid w:val="00B55227"/>
    <w:rsid w:val="00B60DBB"/>
    <w:rsid w:val="00B6381A"/>
    <w:rsid w:val="00B6403E"/>
    <w:rsid w:val="00B640F1"/>
    <w:rsid w:val="00B647FA"/>
    <w:rsid w:val="00B64D51"/>
    <w:rsid w:val="00B65587"/>
    <w:rsid w:val="00B659B6"/>
    <w:rsid w:val="00B66243"/>
    <w:rsid w:val="00B67F0A"/>
    <w:rsid w:val="00B70A9C"/>
    <w:rsid w:val="00B725AB"/>
    <w:rsid w:val="00B72FEC"/>
    <w:rsid w:val="00B73723"/>
    <w:rsid w:val="00B74CE8"/>
    <w:rsid w:val="00B75120"/>
    <w:rsid w:val="00B758E5"/>
    <w:rsid w:val="00B75C80"/>
    <w:rsid w:val="00B764DE"/>
    <w:rsid w:val="00B7658D"/>
    <w:rsid w:val="00B76D58"/>
    <w:rsid w:val="00B77C6A"/>
    <w:rsid w:val="00B8116A"/>
    <w:rsid w:val="00B81342"/>
    <w:rsid w:val="00B82456"/>
    <w:rsid w:val="00B827AF"/>
    <w:rsid w:val="00B8562F"/>
    <w:rsid w:val="00B857EC"/>
    <w:rsid w:val="00B86978"/>
    <w:rsid w:val="00B86BCA"/>
    <w:rsid w:val="00B87752"/>
    <w:rsid w:val="00B907E4"/>
    <w:rsid w:val="00B91224"/>
    <w:rsid w:val="00B916CF"/>
    <w:rsid w:val="00B91858"/>
    <w:rsid w:val="00B94F20"/>
    <w:rsid w:val="00B95C31"/>
    <w:rsid w:val="00B96E3B"/>
    <w:rsid w:val="00BA1FB7"/>
    <w:rsid w:val="00BA3413"/>
    <w:rsid w:val="00BA428D"/>
    <w:rsid w:val="00BB1082"/>
    <w:rsid w:val="00BB33EE"/>
    <w:rsid w:val="00BB417F"/>
    <w:rsid w:val="00BB5301"/>
    <w:rsid w:val="00BB58AE"/>
    <w:rsid w:val="00BB7F16"/>
    <w:rsid w:val="00BC0410"/>
    <w:rsid w:val="00BC2698"/>
    <w:rsid w:val="00BC4842"/>
    <w:rsid w:val="00BC4A84"/>
    <w:rsid w:val="00BC5607"/>
    <w:rsid w:val="00BC60C8"/>
    <w:rsid w:val="00BC677B"/>
    <w:rsid w:val="00BC713F"/>
    <w:rsid w:val="00BD44CC"/>
    <w:rsid w:val="00BD4717"/>
    <w:rsid w:val="00BD5F53"/>
    <w:rsid w:val="00BD6393"/>
    <w:rsid w:val="00BE1431"/>
    <w:rsid w:val="00BE188D"/>
    <w:rsid w:val="00BE1EF9"/>
    <w:rsid w:val="00BE206B"/>
    <w:rsid w:val="00BE298F"/>
    <w:rsid w:val="00BE2C81"/>
    <w:rsid w:val="00BE313C"/>
    <w:rsid w:val="00BE6249"/>
    <w:rsid w:val="00BE737E"/>
    <w:rsid w:val="00BE7508"/>
    <w:rsid w:val="00BF0976"/>
    <w:rsid w:val="00BF2507"/>
    <w:rsid w:val="00BF4213"/>
    <w:rsid w:val="00BF4E5C"/>
    <w:rsid w:val="00BF5263"/>
    <w:rsid w:val="00BF540C"/>
    <w:rsid w:val="00BF5764"/>
    <w:rsid w:val="00BF64FE"/>
    <w:rsid w:val="00BF6572"/>
    <w:rsid w:val="00BF7E80"/>
    <w:rsid w:val="00C00240"/>
    <w:rsid w:val="00C01A59"/>
    <w:rsid w:val="00C01C12"/>
    <w:rsid w:val="00C0454B"/>
    <w:rsid w:val="00C05596"/>
    <w:rsid w:val="00C11043"/>
    <w:rsid w:val="00C120D2"/>
    <w:rsid w:val="00C124BE"/>
    <w:rsid w:val="00C124DD"/>
    <w:rsid w:val="00C129C9"/>
    <w:rsid w:val="00C1525B"/>
    <w:rsid w:val="00C171B4"/>
    <w:rsid w:val="00C23C33"/>
    <w:rsid w:val="00C23CF7"/>
    <w:rsid w:val="00C240FB"/>
    <w:rsid w:val="00C24B61"/>
    <w:rsid w:val="00C24C03"/>
    <w:rsid w:val="00C278C2"/>
    <w:rsid w:val="00C37136"/>
    <w:rsid w:val="00C379C7"/>
    <w:rsid w:val="00C40770"/>
    <w:rsid w:val="00C40D23"/>
    <w:rsid w:val="00C42536"/>
    <w:rsid w:val="00C445FC"/>
    <w:rsid w:val="00C46107"/>
    <w:rsid w:val="00C4748B"/>
    <w:rsid w:val="00C47A1A"/>
    <w:rsid w:val="00C50589"/>
    <w:rsid w:val="00C516FD"/>
    <w:rsid w:val="00C521FA"/>
    <w:rsid w:val="00C526D0"/>
    <w:rsid w:val="00C52B6C"/>
    <w:rsid w:val="00C5513B"/>
    <w:rsid w:val="00C553F5"/>
    <w:rsid w:val="00C57882"/>
    <w:rsid w:val="00C6463E"/>
    <w:rsid w:val="00C65242"/>
    <w:rsid w:val="00C65377"/>
    <w:rsid w:val="00C6547C"/>
    <w:rsid w:val="00C66F2E"/>
    <w:rsid w:val="00C70704"/>
    <w:rsid w:val="00C70BD6"/>
    <w:rsid w:val="00C72D4B"/>
    <w:rsid w:val="00C7337B"/>
    <w:rsid w:val="00C73C94"/>
    <w:rsid w:val="00C74415"/>
    <w:rsid w:val="00C744B6"/>
    <w:rsid w:val="00C74FBC"/>
    <w:rsid w:val="00C7782E"/>
    <w:rsid w:val="00C80B01"/>
    <w:rsid w:val="00C81DF0"/>
    <w:rsid w:val="00C8230B"/>
    <w:rsid w:val="00C83DB4"/>
    <w:rsid w:val="00C84BE6"/>
    <w:rsid w:val="00C84DEB"/>
    <w:rsid w:val="00C8515A"/>
    <w:rsid w:val="00C86106"/>
    <w:rsid w:val="00C904FA"/>
    <w:rsid w:val="00C94649"/>
    <w:rsid w:val="00C95FF2"/>
    <w:rsid w:val="00C97193"/>
    <w:rsid w:val="00C97E50"/>
    <w:rsid w:val="00CA00E1"/>
    <w:rsid w:val="00CA0138"/>
    <w:rsid w:val="00CA0415"/>
    <w:rsid w:val="00CA3A6F"/>
    <w:rsid w:val="00CA7297"/>
    <w:rsid w:val="00CB02BB"/>
    <w:rsid w:val="00CB1C76"/>
    <w:rsid w:val="00CB1CAD"/>
    <w:rsid w:val="00CB21EE"/>
    <w:rsid w:val="00CB2F31"/>
    <w:rsid w:val="00CB4224"/>
    <w:rsid w:val="00CB431B"/>
    <w:rsid w:val="00CB520D"/>
    <w:rsid w:val="00CB67D9"/>
    <w:rsid w:val="00CB6970"/>
    <w:rsid w:val="00CB6B62"/>
    <w:rsid w:val="00CC1006"/>
    <w:rsid w:val="00CC1F7A"/>
    <w:rsid w:val="00CC2F35"/>
    <w:rsid w:val="00CC38A5"/>
    <w:rsid w:val="00CC5F31"/>
    <w:rsid w:val="00CC6274"/>
    <w:rsid w:val="00CC787B"/>
    <w:rsid w:val="00CC78B6"/>
    <w:rsid w:val="00CC7B40"/>
    <w:rsid w:val="00CD0A79"/>
    <w:rsid w:val="00CD1208"/>
    <w:rsid w:val="00CD1A32"/>
    <w:rsid w:val="00CD1EF9"/>
    <w:rsid w:val="00CD207E"/>
    <w:rsid w:val="00CD4385"/>
    <w:rsid w:val="00CD5C9D"/>
    <w:rsid w:val="00CD6542"/>
    <w:rsid w:val="00CD657A"/>
    <w:rsid w:val="00CD6AFD"/>
    <w:rsid w:val="00CD7051"/>
    <w:rsid w:val="00CD76FC"/>
    <w:rsid w:val="00CE00DC"/>
    <w:rsid w:val="00CE0412"/>
    <w:rsid w:val="00CE1B69"/>
    <w:rsid w:val="00CE33CC"/>
    <w:rsid w:val="00CE491C"/>
    <w:rsid w:val="00CE50D5"/>
    <w:rsid w:val="00CE6019"/>
    <w:rsid w:val="00CE65A6"/>
    <w:rsid w:val="00CE67F7"/>
    <w:rsid w:val="00CF1368"/>
    <w:rsid w:val="00CF1791"/>
    <w:rsid w:val="00CF6044"/>
    <w:rsid w:val="00CF6468"/>
    <w:rsid w:val="00D00D04"/>
    <w:rsid w:val="00D025B1"/>
    <w:rsid w:val="00D02E9F"/>
    <w:rsid w:val="00D0471C"/>
    <w:rsid w:val="00D048F0"/>
    <w:rsid w:val="00D04E2D"/>
    <w:rsid w:val="00D0698F"/>
    <w:rsid w:val="00D06B1B"/>
    <w:rsid w:val="00D07282"/>
    <w:rsid w:val="00D07BF2"/>
    <w:rsid w:val="00D11EF8"/>
    <w:rsid w:val="00D1398C"/>
    <w:rsid w:val="00D154D5"/>
    <w:rsid w:val="00D15606"/>
    <w:rsid w:val="00D22CD0"/>
    <w:rsid w:val="00D23EC1"/>
    <w:rsid w:val="00D2426F"/>
    <w:rsid w:val="00D24499"/>
    <w:rsid w:val="00D24C5F"/>
    <w:rsid w:val="00D24E23"/>
    <w:rsid w:val="00D257A8"/>
    <w:rsid w:val="00D25BA0"/>
    <w:rsid w:val="00D26BC4"/>
    <w:rsid w:val="00D270D4"/>
    <w:rsid w:val="00D3098E"/>
    <w:rsid w:val="00D30B13"/>
    <w:rsid w:val="00D323CC"/>
    <w:rsid w:val="00D37380"/>
    <w:rsid w:val="00D420FC"/>
    <w:rsid w:val="00D42DB5"/>
    <w:rsid w:val="00D46792"/>
    <w:rsid w:val="00D508D3"/>
    <w:rsid w:val="00D524EA"/>
    <w:rsid w:val="00D56584"/>
    <w:rsid w:val="00D56813"/>
    <w:rsid w:val="00D56A47"/>
    <w:rsid w:val="00D5701F"/>
    <w:rsid w:val="00D60A74"/>
    <w:rsid w:val="00D60D3B"/>
    <w:rsid w:val="00D64CC8"/>
    <w:rsid w:val="00D664F7"/>
    <w:rsid w:val="00D66CB5"/>
    <w:rsid w:val="00D702FC"/>
    <w:rsid w:val="00D706C2"/>
    <w:rsid w:val="00D70ADD"/>
    <w:rsid w:val="00D7121D"/>
    <w:rsid w:val="00D734C8"/>
    <w:rsid w:val="00D74A9F"/>
    <w:rsid w:val="00D767E2"/>
    <w:rsid w:val="00D80550"/>
    <w:rsid w:val="00D80582"/>
    <w:rsid w:val="00D821C7"/>
    <w:rsid w:val="00D85262"/>
    <w:rsid w:val="00D8677B"/>
    <w:rsid w:val="00D869FA"/>
    <w:rsid w:val="00D86AB0"/>
    <w:rsid w:val="00D86E94"/>
    <w:rsid w:val="00D914DD"/>
    <w:rsid w:val="00D92889"/>
    <w:rsid w:val="00D94BDF"/>
    <w:rsid w:val="00D9523A"/>
    <w:rsid w:val="00DA0836"/>
    <w:rsid w:val="00DA2ECD"/>
    <w:rsid w:val="00DA2F1E"/>
    <w:rsid w:val="00DA4DA6"/>
    <w:rsid w:val="00DA5C55"/>
    <w:rsid w:val="00DA5F76"/>
    <w:rsid w:val="00DA6CCA"/>
    <w:rsid w:val="00DA72CE"/>
    <w:rsid w:val="00DB5B11"/>
    <w:rsid w:val="00DB7449"/>
    <w:rsid w:val="00DC1528"/>
    <w:rsid w:val="00DC2E34"/>
    <w:rsid w:val="00DC33DE"/>
    <w:rsid w:val="00DC6168"/>
    <w:rsid w:val="00DC7092"/>
    <w:rsid w:val="00DD1C6D"/>
    <w:rsid w:val="00DD2BBA"/>
    <w:rsid w:val="00DD3EDE"/>
    <w:rsid w:val="00DD4669"/>
    <w:rsid w:val="00DD48A8"/>
    <w:rsid w:val="00DD4A36"/>
    <w:rsid w:val="00DD5E36"/>
    <w:rsid w:val="00DD62C1"/>
    <w:rsid w:val="00DD6B80"/>
    <w:rsid w:val="00DE0B7A"/>
    <w:rsid w:val="00DE1F27"/>
    <w:rsid w:val="00DE2402"/>
    <w:rsid w:val="00DE3B07"/>
    <w:rsid w:val="00DE4CA3"/>
    <w:rsid w:val="00DE5188"/>
    <w:rsid w:val="00DE5469"/>
    <w:rsid w:val="00DE73D8"/>
    <w:rsid w:val="00DF2664"/>
    <w:rsid w:val="00DF2A66"/>
    <w:rsid w:val="00DF4051"/>
    <w:rsid w:val="00DF4879"/>
    <w:rsid w:val="00DF4A6A"/>
    <w:rsid w:val="00DF58F1"/>
    <w:rsid w:val="00DF5AE4"/>
    <w:rsid w:val="00DF6E5D"/>
    <w:rsid w:val="00DF760E"/>
    <w:rsid w:val="00E006C0"/>
    <w:rsid w:val="00E03876"/>
    <w:rsid w:val="00E03A24"/>
    <w:rsid w:val="00E0438F"/>
    <w:rsid w:val="00E04681"/>
    <w:rsid w:val="00E06649"/>
    <w:rsid w:val="00E0747F"/>
    <w:rsid w:val="00E079D2"/>
    <w:rsid w:val="00E13B14"/>
    <w:rsid w:val="00E15FCA"/>
    <w:rsid w:val="00E160BC"/>
    <w:rsid w:val="00E215C7"/>
    <w:rsid w:val="00E2224C"/>
    <w:rsid w:val="00E22449"/>
    <w:rsid w:val="00E231C2"/>
    <w:rsid w:val="00E2335A"/>
    <w:rsid w:val="00E2617E"/>
    <w:rsid w:val="00E264FA"/>
    <w:rsid w:val="00E26D42"/>
    <w:rsid w:val="00E272B3"/>
    <w:rsid w:val="00E30698"/>
    <w:rsid w:val="00E31332"/>
    <w:rsid w:val="00E31A4D"/>
    <w:rsid w:val="00E3293A"/>
    <w:rsid w:val="00E34E5A"/>
    <w:rsid w:val="00E35AF0"/>
    <w:rsid w:val="00E35D7B"/>
    <w:rsid w:val="00E36064"/>
    <w:rsid w:val="00E36BF9"/>
    <w:rsid w:val="00E3717A"/>
    <w:rsid w:val="00E37914"/>
    <w:rsid w:val="00E37FF6"/>
    <w:rsid w:val="00E40B2C"/>
    <w:rsid w:val="00E4267B"/>
    <w:rsid w:val="00E43106"/>
    <w:rsid w:val="00E43679"/>
    <w:rsid w:val="00E4518C"/>
    <w:rsid w:val="00E454C8"/>
    <w:rsid w:val="00E4612E"/>
    <w:rsid w:val="00E5049B"/>
    <w:rsid w:val="00E50A9B"/>
    <w:rsid w:val="00E5468B"/>
    <w:rsid w:val="00E549DC"/>
    <w:rsid w:val="00E550CA"/>
    <w:rsid w:val="00E561AC"/>
    <w:rsid w:val="00E57B5D"/>
    <w:rsid w:val="00E61F14"/>
    <w:rsid w:val="00E667CB"/>
    <w:rsid w:val="00E6695E"/>
    <w:rsid w:val="00E67E80"/>
    <w:rsid w:val="00E71F2F"/>
    <w:rsid w:val="00E808BB"/>
    <w:rsid w:val="00E8291A"/>
    <w:rsid w:val="00E91BA5"/>
    <w:rsid w:val="00E925E0"/>
    <w:rsid w:val="00E92BC1"/>
    <w:rsid w:val="00E9308A"/>
    <w:rsid w:val="00E933DB"/>
    <w:rsid w:val="00E93C39"/>
    <w:rsid w:val="00E93D36"/>
    <w:rsid w:val="00EA02F9"/>
    <w:rsid w:val="00EA0C92"/>
    <w:rsid w:val="00EA14DB"/>
    <w:rsid w:val="00EA2101"/>
    <w:rsid w:val="00EA50A8"/>
    <w:rsid w:val="00EA64AF"/>
    <w:rsid w:val="00EA788C"/>
    <w:rsid w:val="00EB14A3"/>
    <w:rsid w:val="00EB2C36"/>
    <w:rsid w:val="00EB4B1C"/>
    <w:rsid w:val="00EB5854"/>
    <w:rsid w:val="00EB6B4D"/>
    <w:rsid w:val="00EC083A"/>
    <w:rsid w:val="00EC0F47"/>
    <w:rsid w:val="00EC155F"/>
    <w:rsid w:val="00EC2012"/>
    <w:rsid w:val="00EC4244"/>
    <w:rsid w:val="00EC4B2E"/>
    <w:rsid w:val="00ED2107"/>
    <w:rsid w:val="00ED2C3A"/>
    <w:rsid w:val="00ED6503"/>
    <w:rsid w:val="00ED7189"/>
    <w:rsid w:val="00ED7739"/>
    <w:rsid w:val="00ED785E"/>
    <w:rsid w:val="00EE2794"/>
    <w:rsid w:val="00EE6365"/>
    <w:rsid w:val="00EE6D4C"/>
    <w:rsid w:val="00EE79B9"/>
    <w:rsid w:val="00EE79ED"/>
    <w:rsid w:val="00EF0EB4"/>
    <w:rsid w:val="00EF29F7"/>
    <w:rsid w:val="00EF353F"/>
    <w:rsid w:val="00EF60B3"/>
    <w:rsid w:val="00EF676A"/>
    <w:rsid w:val="00EF67FB"/>
    <w:rsid w:val="00F03F1D"/>
    <w:rsid w:val="00F04EF8"/>
    <w:rsid w:val="00F069D4"/>
    <w:rsid w:val="00F113B0"/>
    <w:rsid w:val="00F14A3E"/>
    <w:rsid w:val="00F15482"/>
    <w:rsid w:val="00F165D3"/>
    <w:rsid w:val="00F16A2F"/>
    <w:rsid w:val="00F23296"/>
    <w:rsid w:val="00F23ACE"/>
    <w:rsid w:val="00F247CB"/>
    <w:rsid w:val="00F26C9C"/>
    <w:rsid w:val="00F27497"/>
    <w:rsid w:val="00F33CCB"/>
    <w:rsid w:val="00F343B5"/>
    <w:rsid w:val="00F34636"/>
    <w:rsid w:val="00F346B0"/>
    <w:rsid w:val="00F3526F"/>
    <w:rsid w:val="00F406D7"/>
    <w:rsid w:val="00F4192D"/>
    <w:rsid w:val="00F42C35"/>
    <w:rsid w:val="00F43726"/>
    <w:rsid w:val="00F4558C"/>
    <w:rsid w:val="00F456E6"/>
    <w:rsid w:val="00F46912"/>
    <w:rsid w:val="00F47812"/>
    <w:rsid w:val="00F478EE"/>
    <w:rsid w:val="00F5053E"/>
    <w:rsid w:val="00F50D4A"/>
    <w:rsid w:val="00F51C53"/>
    <w:rsid w:val="00F51FB0"/>
    <w:rsid w:val="00F544BE"/>
    <w:rsid w:val="00F55BB6"/>
    <w:rsid w:val="00F55CB2"/>
    <w:rsid w:val="00F57550"/>
    <w:rsid w:val="00F62013"/>
    <w:rsid w:val="00F64424"/>
    <w:rsid w:val="00F6596D"/>
    <w:rsid w:val="00F65D6A"/>
    <w:rsid w:val="00F66B33"/>
    <w:rsid w:val="00F701AF"/>
    <w:rsid w:val="00F74060"/>
    <w:rsid w:val="00F7734F"/>
    <w:rsid w:val="00F77DFF"/>
    <w:rsid w:val="00F8293C"/>
    <w:rsid w:val="00F82E45"/>
    <w:rsid w:val="00F833D3"/>
    <w:rsid w:val="00F84620"/>
    <w:rsid w:val="00F84BD7"/>
    <w:rsid w:val="00F8650A"/>
    <w:rsid w:val="00F86AF1"/>
    <w:rsid w:val="00F9213F"/>
    <w:rsid w:val="00F9233D"/>
    <w:rsid w:val="00F92643"/>
    <w:rsid w:val="00F94244"/>
    <w:rsid w:val="00F9670C"/>
    <w:rsid w:val="00F97265"/>
    <w:rsid w:val="00FA0D62"/>
    <w:rsid w:val="00FA1401"/>
    <w:rsid w:val="00FA2AD3"/>
    <w:rsid w:val="00FA3993"/>
    <w:rsid w:val="00FA52F9"/>
    <w:rsid w:val="00FB0FFB"/>
    <w:rsid w:val="00FB12DD"/>
    <w:rsid w:val="00FB18F3"/>
    <w:rsid w:val="00FB2624"/>
    <w:rsid w:val="00FB2702"/>
    <w:rsid w:val="00FB5E2F"/>
    <w:rsid w:val="00FB6632"/>
    <w:rsid w:val="00FB7067"/>
    <w:rsid w:val="00FC1E04"/>
    <w:rsid w:val="00FC3673"/>
    <w:rsid w:val="00FC49C0"/>
    <w:rsid w:val="00FC56E3"/>
    <w:rsid w:val="00FC5876"/>
    <w:rsid w:val="00FC5947"/>
    <w:rsid w:val="00FC6328"/>
    <w:rsid w:val="00FC6FD5"/>
    <w:rsid w:val="00FC7527"/>
    <w:rsid w:val="00FC7549"/>
    <w:rsid w:val="00FD01B7"/>
    <w:rsid w:val="00FD19B8"/>
    <w:rsid w:val="00FD357E"/>
    <w:rsid w:val="00FD3A76"/>
    <w:rsid w:val="00FD4F7B"/>
    <w:rsid w:val="00FD6979"/>
    <w:rsid w:val="00FE028E"/>
    <w:rsid w:val="00FE1614"/>
    <w:rsid w:val="00FE2025"/>
    <w:rsid w:val="00FE2D7D"/>
    <w:rsid w:val="00FE3B12"/>
    <w:rsid w:val="00FE4DC4"/>
    <w:rsid w:val="00FE6B0D"/>
    <w:rsid w:val="00FF06AF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B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327</Words>
  <Characters>1869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NastyaAV</cp:lastModifiedBy>
  <cp:revision>3</cp:revision>
  <dcterms:created xsi:type="dcterms:W3CDTF">2015-12-28T12:43:00Z</dcterms:created>
  <dcterms:modified xsi:type="dcterms:W3CDTF">2016-03-10T11:35:00Z</dcterms:modified>
</cp:coreProperties>
</file>